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FBCF7" w14:textId="24A1F826" w:rsidR="001D4CD6" w:rsidRPr="001D59B8" w:rsidRDefault="001D59B8" w:rsidP="001D59B8">
      <w:pPr>
        <w:pStyle w:val="Tekstprzypisudolnego"/>
        <w:spacing w:line="360" w:lineRule="auto"/>
        <w:rPr>
          <w:rFonts w:cstheme="minorHAnsi"/>
          <w:iCs/>
          <w:sz w:val="24"/>
          <w:szCs w:val="24"/>
        </w:rPr>
      </w:pPr>
      <w:r>
        <w:rPr>
          <w:rFonts w:cstheme="minorHAnsi"/>
          <w:iCs/>
          <w:sz w:val="24"/>
          <w:szCs w:val="24"/>
        </w:rPr>
        <w:t>ZP.271.</w:t>
      </w:r>
      <w:r w:rsidR="001B53ED">
        <w:rPr>
          <w:rFonts w:cstheme="minorHAnsi"/>
          <w:iCs/>
          <w:sz w:val="24"/>
          <w:szCs w:val="24"/>
        </w:rPr>
        <w:t>1</w:t>
      </w:r>
      <w:r w:rsidR="008524A2">
        <w:rPr>
          <w:rFonts w:cstheme="minorHAnsi"/>
          <w:iCs/>
          <w:sz w:val="24"/>
          <w:szCs w:val="24"/>
        </w:rPr>
        <w:t>3</w:t>
      </w:r>
      <w:r>
        <w:rPr>
          <w:rFonts w:cstheme="minorHAnsi"/>
          <w:iCs/>
          <w:sz w:val="24"/>
          <w:szCs w:val="24"/>
        </w:rPr>
        <w:t>.202</w:t>
      </w:r>
      <w:r w:rsidR="005B77F7">
        <w:rPr>
          <w:rFonts w:cstheme="minorHAnsi"/>
          <w:iCs/>
          <w:sz w:val="24"/>
          <w:szCs w:val="24"/>
        </w:rPr>
        <w:t>2</w:t>
      </w:r>
      <w:r>
        <w:rPr>
          <w:rFonts w:cstheme="minorHAnsi"/>
          <w:iCs/>
          <w:sz w:val="24"/>
          <w:szCs w:val="24"/>
        </w:rPr>
        <w:t>.</w:t>
      </w:r>
      <w:r w:rsidR="00B45302">
        <w:rPr>
          <w:rFonts w:cstheme="minorHAnsi"/>
          <w:iCs/>
          <w:sz w:val="24"/>
          <w:szCs w:val="24"/>
        </w:rPr>
        <w:t>RB</w:t>
      </w:r>
      <w:r>
        <w:rPr>
          <w:rFonts w:cstheme="minorHAnsi"/>
          <w:iCs/>
          <w:sz w:val="24"/>
          <w:szCs w:val="24"/>
        </w:rPr>
        <w:t xml:space="preserve">                                                                                              </w:t>
      </w:r>
      <w:r w:rsidR="006E4F87" w:rsidRPr="001D59B8">
        <w:rPr>
          <w:rFonts w:cstheme="minorHAnsi"/>
          <w:iCs/>
          <w:sz w:val="24"/>
          <w:szCs w:val="24"/>
        </w:rPr>
        <w:t xml:space="preserve">Załącznik nr </w:t>
      </w:r>
      <w:r w:rsidR="0008161F" w:rsidRPr="001D59B8">
        <w:rPr>
          <w:rFonts w:cstheme="minorHAnsi"/>
          <w:iCs/>
          <w:sz w:val="24"/>
          <w:szCs w:val="24"/>
        </w:rPr>
        <w:t>3 do SWZ</w:t>
      </w:r>
    </w:p>
    <w:p w14:paraId="06DE56AA" w14:textId="72C2B1E6" w:rsidR="006A01F1" w:rsidRPr="001D59B8" w:rsidRDefault="005F0707" w:rsidP="001D59B8">
      <w:pPr>
        <w:pStyle w:val="Tekstprzypisudolnego"/>
        <w:spacing w:line="360" w:lineRule="auto"/>
        <w:jc w:val="center"/>
        <w:rPr>
          <w:rFonts w:cstheme="minorHAnsi"/>
          <w:b/>
          <w:bCs/>
          <w:iCs/>
          <w:sz w:val="24"/>
          <w:szCs w:val="24"/>
        </w:rPr>
      </w:pPr>
      <w:r w:rsidRPr="001D59B8">
        <w:rPr>
          <w:rFonts w:cstheme="minorHAnsi"/>
          <w:b/>
          <w:bCs/>
          <w:iCs/>
          <w:sz w:val="24"/>
          <w:szCs w:val="24"/>
        </w:rPr>
        <w:t>K</w:t>
      </w:r>
      <w:r w:rsidR="006A01F1" w:rsidRPr="001D59B8">
        <w:rPr>
          <w:rFonts w:cstheme="minorHAnsi"/>
          <w:b/>
          <w:bCs/>
          <w:iCs/>
          <w:sz w:val="24"/>
          <w:szCs w:val="24"/>
        </w:rPr>
        <w:t xml:space="preserve">lauzula informacyjna </w:t>
      </w:r>
      <w:r w:rsidR="006E4F87" w:rsidRPr="001D59B8">
        <w:rPr>
          <w:rFonts w:cstheme="minorHAnsi"/>
          <w:b/>
          <w:bCs/>
          <w:iCs/>
          <w:sz w:val="24"/>
          <w:szCs w:val="24"/>
        </w:rPr>
        <w:t>dotycząca przetwarzania danych osobowych</w:t>
      </w:r>
    </w:p>
    <w:p w14:paraId="37E0B970" w14:textId="77777777" w:rsidR="005F0707" w:rsidRPr="001D59B8" w:rsidRDefault="005F0707" w:rsidP="001D59B8">
      <w:pPr>
        <w:pStyle w:val="Tekstprzypisudolnego"/>
        <w:spacing w:line="360" w:lineRule="auto"/>
        <w:jc w:val="center"/>
        <w:rPr>
          <w:rFonts w:cstheme="minorHAnsi"/>
          <w:b/>
          <w:bCs/>
          <w:iCs/>
          <w:sz w:val="24"/>
          <w:szCs w:val="24"/>
        </w:rPr>
      </w:pPr>
    </w:p>
    <w:p w14:paraId="56447362" w14:textId="6FE8B740" w:rsidR="00166B7C" w:rsidRPr="001D59B8" w:rsidRDefault="00E30D9B" w:rsidP="001D59B8">
      <w:pPr>
        <w:spacing w:after="150" w:line="360" w:lineRule="auto"/>
        <w:jc w:val="both"/>
        <w:rPr>
          <w:rFonts w:eastAsia="Times New Roman" w:cstheme="minorHAnsi"/>
          <w:iCs/>
          <w:sz w:val="24"/>
          <w:szCs w:val="24"/>
          <w:lang w:eastAsia="pl-PL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1. </w:t>
      </w:r>
      <w:r w:rsidR="00166B7C" w:rsidRPr="001D59B8">
        <w:rPr>
          <w:rFonts w:eastAsia="Times New Roman" w:cstheme="minorHAnsi"/>
          <w:iCs/>
          <w:sz w:val="24"/>
          <w:szCs w:val="24"/>
          <w:lang w:eastAsia="pl-PL"/>
        </w:rPr>
        <w:t>Zgodnie z art. 13 ust.</w:t>
      </w:r>
      <w:r w:rsidR="001E76BB"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 </w:t>
      </w:r>
      <w:r w:rsidR="00166B7C"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1 i 2 </w:t>
      </w:r>
      <w:r w:rsidR="00166B7C" w:rsidRPr="001D59B8">
        <w:rPr>
          <w:rFonts w:cstheme="minorHAnsi"/>
          <w:iCs/>
          <w:sz w:val="24"/>
          <w:szCs w:val="24"/>
        </w:rPr>
        <w:t>rozporządzenia Parlamentu Europejskiego i Rady (UE) 2016/679 z dnia 27 kwietnia 2016 r. w sprawie ochrony osób fizycznych w związku</w:t>
      </w:r>
      <w:r w:rsidR="00300D3C" w:rsidRPr="001D59B8">
        <w:rPr>
          <w:rFonts w:cstheme="minorHAnsi"/>
          <w:iCs/>
          <w:sz w:val="24"/>
          <w:szCs w:val="24"/>
        </w:rPr>
        <w:t xml:space="preserve"> </w:t>
      </w:r>
      <w:r w:rsidR="00D64BD8" w:rsidRPr="001D59B8">
        <w:rPr>
          <w:rFonts w:cstheme="minorHAnsi"/>
          <w:iCs/>
          <w:sz w:val="24"/>
          <w:szCs w:val="24"/>
        </w:rPr>
        <w:t>z </w:t>
      </w:r>
      <w:r w:rsidR="00166B7C" w:rsidRPr="001D59B8">
        <w:rPr>
          <w:rFonts w:cstheme="minorHAnsi"/>
          <w:iCs/>
          <w:sz w:val="24"/>
          <w:szCs w:val="24"/>
        </w:rPr>
        <w:t xml:space="preserve">przetwarzaniem danych osobowych i w sprawie swobodnego przepływu takich danych oraz uchylenia dyrektywy 95/46/WE (ogólne rozporządzenie o ochronie danych) (Dz. Urz. UE L 119 </w:t>
      </w:r>
      <w:r w:rsidR="00CB21A0">
        <w:rPr>
          <w:rFonts w:cstheme="minorHAnsi"/>
          <w:iCs/>
          <w:sz w:val="24"/>
          <w:szCs w:val="24"/>
        </w:rPr>
        <w:t xml:space="preserve">                        </w:t>
      </w:r>
      <w:r w:rsidR="00166B7C" w:rsidRPr="001D59B8">
        <w:rPr>
          <w:rFonts w:cstheme="minorHAnsi"/>
          <w:iCs/>
          <w:sz w:val="24"/>
          <w:szCs w:val="24"/>
        </w:rPr>
        <w:t xml:space="preserve">z 04.05.2016, str. 1), </w:t>
      </w:r>
      <w:r w:rsidR="00166B7C" w:rsidRPr="001D59B8">
        <w:rPr>
          <w:rFonts w:eastAsia="Times New Roman" w:cstheme="minorHAnsi"/>
          <w:iCs/>
          <w:sz w:val="24"/>
          <w:szCs w:val="24"/>
          <w:lang w:eastAsia="pl-PL"/>
        </w:rPr>
        <w:t>dalej „RODO”</w:t>
      </w:r>
      <w:r w:rsidR="001E76BB" w:rsidRPr="001D59B8">
        <w:rPr>
          <w:rFonts w:eastAsia="Times New Roman" w:cstheme="minorHAnsi"/>
          <w:iCs/>
          <w:sz w:val="24"/>
          <w:szCs w:val="24"/>
          <w:lang w:eastAsia="pl-PL"/>
        </w:rPr>
        <w:t>,</w:t>
      </w:r>
      <w:r w:rsidR="00166B7C"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 informuję, że: </w:t>
      </w:r>
    </w:p>
    <w:p w14:paraId="1B0B5324" w14:textId="0A7C3893" w:rsidR="00166B7C" w:rsidRPr="001D59B8" w:rsidRDefault="00166B7C" w:rsidP="001D59B8">
      <w:pPr>
        <w:pStyle w:val="Akapitzlist"/>
        <w:numPr>
          <w:ilvl w:val="0"/>
          <w:numId w:val="11"/>
        </w:numPr>
        <w:spacing w:after="150" w:line="360" w:lineRule="auto"/>
        <w:ind w:left="426" w:hanging="426"/>
        <w:jc w:val="both"/>
        <w:rPr>
          <w:rFonts w:eastAsia="Times New Roman" w:cstheme="minorHAnsi"/>
          <w:iCs/>
          <w:sz w:val="24"/>
          <w:szCs w:val="24"/>
          <w:lang w:eastAsia="pl-PL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administratorem Pani/Pana danych osobowych </w:t>
      </w:r>
      <w:r w:rsidR="009B519D"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 </w:t>
      </w:r>
      <w:r w:rsidR="0008161F"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Gmina Złotów reprezentowana przez </w:t>
      </w:r>
      <w:r w:rsidR="009B519D" w:rsidRPr="001D59B8">
        <w:rPr>
          <w:rFonts w:eastAsia="Times New Roman" w:cstheme="minorHAnsi"/>
          <w:iCs/>
          <w:sz w:val="24"/>
          <w:szCs w:val="24"/>
          <w:lang w:eastAsia="pl-PL"/>
        </w:rPr>
        <w:t>Wójt</w:t>
      </w:r>
      <w:r w:rsidR="0008161F" w:rsidRPr="001D59B8">
        <w:rPr>
          <w:rFonts w:eastAsia="Times New Roman" w:cstheme="minorHAnsi"/>
          <w:iCs/>
          <w:sz w:val="24"/>
          <w:szCs w:val="24"/>
          <w:lang w:eastAsia="pl-PL"/>
        </w:rPr>
        <w:t>a</w:t>
      </w:r>
      <w:r w:rsidR="001B4203"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 </w:t>
      </w:r>
      <w:r w:rsidR="0068088A"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Gminy,  </w:t>
      </w:r>
      <w:r w:rsidR="001B4203"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ul. </w:t>
      </w:r>
      <w:r w:rsidR="001D4CD6" w:rsidRPr="001D59B8">
        <w:rPr>
          <w:rFonts w:eastAsia="Times New Roman" w:cstheme="minorHAnsi"/>
          <w:iCs/>
          <w:sz w:val="24"/>
          <w:szCs w:val="24"/>
          <w:lang w:eastAsia="pl-PL"/>
        </w:rPr>
        <w:t>Le</w:t>
      </w:r>
      <w:r w:rsidR="0008161F" w:rsidRPr="001D59B8">
        <w:rPr>
          <w:rFonts w:eastAsia="Times New Roman" w:cstheme="minorHAnsi"/>
          <w:iCs/>
          <w:sz w:val="24"/>
          <w:szCs w:val="24"/>
          <w:lang w:eastAsia="pl-PL"/>
        </w:rPr>
        <w:t>ś</w:t>
      </w:r>
      <w:r w:rsidR="001D4CD6" w:rsidRPr="001D59B8">
        <w:rPr>
          <w:rFonts w:eastAsia="Times New Roman" w:cstheme="minorHAnsi"/>
          <w:iCs/>
          <w:sz w:val="24"/>
          <w:szCs w:val="24"/>
          <w:lang w:eastAsia="pl-PL"/>
        </w:rPr>
        <w:t>na 7, 77-400 Złotów</w:t>
      </w:r>
      <w:r w:rsidR="00F728FF" w:rsidRPr="001D59B8">
        <w:rPr>
          <w:rFonts w:cstheme="minorHAnsi"/>
          <w:iCs/>
          <w:sz w:val="24"/>
          <w:szCs w:val="24"/>
        </w:rPr>
        <w:t>;</w:t>
      </w:r>
    </w:p>
    <w:p w14:paraId="1C814C12" w14:textId="68DAFD43" w:rsidR="00166B7C" w:rsidRPr="001D59B8" w:rsidRDefault="00863B85" w:rsidP="001D59B8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eastAsia="Times New Roman" w:cstheme="minorHAnsi"/>
          <w:iCs/>
          <w:color w:val="00B0F0"/>
          <w:sz w:val="24"/>
          <w:szCs w:val="24"/>
          <w:lang w:eastAsia="pl-PL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kontakt do </w:t>
      </w:r>
      <w:r w:rsidR="00166B7C" w:rsidRPr="001D59B8">
        <w:rPr>
          <w:rFonts w:eastAsia="Times New Roman" w:cstheme="minorHAnsi"/>
          <w:iCs/>
          <w:sz w:val="24"/>
          <w:szCs w:val="24"/>
          <w:lang w:eastAsia="pl-PL"/>
        </w:rPr>
        <w:t>i</w:t>
      </w:r>
      <w:r w:rsidR="00032E3F" w:rsidRPr="001D59B8">
        <w:rPr>
          <w:rFonts w:eastAsia="Times New Roman" w:cstheme="minorHAnsi"/>
          <w:iCs/>
          <w:sz w:val="24"/>
          <w:szCs w:val="24"/>
          <w:lang w:eastAsia="pl-PL"/>
        </w:rPr>
        <w:t>nspektor</w:t>
      </w:r>
      <w:r w:rsidRPr="001D59B8">
        <w:rPr>
          <w:rFonts w:eastAsia="Times New Roman" w:cstheme="minorHAnsi"/>
          <w:iCs/>
          <w:sz w:val="24"/>
          <w:szCs w:val="24"/>
          <w:lang w:eastAsia="pl-PL"/>
        </w:rPr>
        <w:t>a</w:t>
      </w:r>
      <w:r w:rsidR="00032E3F"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 ochrony danych o</w:t>
      </w:r>
      <w:r w:rsidR="00166B7C"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sobowych w </w:t>
      </w:r>
      <w:r w:rsidR="000547B3"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Gminie </w:t>
      </w:r>
      <w:r w:rsidR="001D4CD6" w:rsidRPr="001D59B8">
        <w:rPr>
          <w:rFonts w:eastAsia="Times New Roman" w:cstheme="minorHAnsi"/>
          <w:iCs/>
          <w:sz w:val="24"/>
          <w:szCs w:val="24"/>
          <w:lang w:eastAsia="pl-PL"/>
        </w:rPr>
        <w:t>Złotów</w:t>
      </w: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: </w:t>
      </w:r>
      <w:hyperlink r:id="rId8" w:history="1">
        <w:r w:rsidR="001D4CD6" w:rsidRPr="001D59B8">
          <w:rPr>
            <w:rStyle w:val="Hipercze"/>
            <w:rFonts w:eastAsia="Times New Roman" w:cstheme="minorHAnsi"/>
            <w:iCs/>
            <w:sz w:val="24"/>
            <w:szCs w:val="24"/>
            <w:lang w:eastAsia="pl-PL"/>
          </w:rPr>
          <w:t>iod@gminazlotow.pl</w:t>
        </w:r>
      </w:hyperlink>
      <w:r w:rsidR="000547B3"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; </w:t>
      </w:r>
    </w:p>
    <w:p w14:paraId="786E601E" w14:textId="28A8B96B" w:rsidR="00E30D9B" w:rsidRPr="001D59B8" w:rsidRDefault="00166B7C" w:rsidP="001D59B8">
      <w:pPr>
        <w:pStyle w:val="Akapitzlist"/>
        <w:numPr>
          <w:ilvl w:val="0"/>
          <w:numId w:val="12"/>
        </w:numPr>
        <w:spacing w:line="360" w:lineRule="auto"/>
        <w:ind w:left="426"/>
        <w:jc w:val="both"/>
        <w:rPr>
          <w:rFonts w:cstheme="minorHAnsi"/>
          <w:iCs/>
          <w:sz w:val="24"/>
          <w:szCs w:val="24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Pani/Pana dane osobowe przetwarzane będą na podstawie art. 6 ust. 1 lit. c RODO </w:t>
      </w:r>
      <w:r w:rsidR="00E30D9B" w:rsidRPr="001D59B8">
        <w:rPr>
          <w:rFonts w:cstheme="minorHAnsi"/>
          <w:iCs/>
          <w:sz w:val="24"/>
          <w:szCs w:val="24"/>
        </w:rPr>
        <w:t>w celu prowadzenia przedmiotowego postępowania o udzielenie zamówienia publicznego oraz zawarcia umowy, a podstawą prawną ich przetwarzania jest obowiązek prawny stosowania sformalizowanych procedur udzielania zamówień publicznych spoczywający na Zamawiającym;</w:t>
      </w:r>
    </w:p>
    <w:p w14:paraId="441C5D1B" w14:textId="081B44FF" w:rsidR="00166B7C" w:rsidRPr="001D59B8" w:rsidRDefault="00166B7C" w:rsidP="001D59B8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eastAsia="Times New Roman" w:cstheme="minorHAnsi"/>
          <w:iCs/>
          <w:color w:val="00B0F0"/>
          <w:sz w:val="24"/>
          <w:szCs w:val="24"/>
          <w:lang w:eastAsia="pl-PL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odbiorcami Pani/Pana danych osobowych będą osoby lub podmioty, którym udostępniona zostanie dokumentacja postępowania w oparciu o art. </w:t>
      </w:r>
      <w:r w:rsidR="00E30D9B" w:rsidRPr="001D59B8">
        <w:rPr>
          <w:rFonts w:eastAsia="Times New Roman" w:cstheme="minorHAnsi"/>
          <w:iCs/>
          <w:sz w:val="24"/>
          <w:szCs w:val="24"/>
          <w:lang w:eastAsia="pl-PL"/>
        </w:rPr>
        <w:t>1</w:t>
      </w: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8 oraz art. </w:t>
      </w:r>
      <w:r w:rsidR="00E30D9B"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74 </w:t>
      </w:r>
      <w:r w:rsidRPr="001D59B8">
        <w:rPr>
          <w:rFonts w:eastAsia="Times New Roman" w:cstheme="minorHAnsi"/>
          <w:iCs/>
          <w:sz w:val="24"/>
          <w:szCs w:val="24"/>
          <w:lang w:eastAsia="pl-PL"/>
        </w:rPr>
        <w:t>ustaw</w:t>
      </w:r>
      <w:r w:rsidR="00E30D9B" w:rsidRPr="001D59B8">
        <w:rPr>
          <w:rFonts w:eastAsia="Times New Roman" w:cstheme="minorHAnsi"/>
          <w:iCs/>
          <w:sz w:val="24"/>
          <w:szCs w:val="24"/>
          <w:lang w:eastAsia="pl-PL"/>
        </w:rPr>
        <w:t>y</w:t>
      </w: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 </w:t>
      </w:r>
      <w:proofErr w:type="spellStart"/>
      <w:r w:rsidRPr="001D59B8">
        <w:rPr>
          <w:rFonts w:eastAsia="Times New Roman" w:cstheme="minorHAnsi"/>
          <w:iCs/>
          <w:sz w:val="24"/>
          <w:szCs w:val="24"/>
          <w:lang w:eastAsia="pl-PL"/>
        </w:rPr>
        <w:t>Pzp</w:t>
      </w:r>
      <w:proofErr w:type="spellEnd"/>
      <w:r w:rsidR="00F728FF" w:rsidRPr="001D59B8">
        <w:rPr>
          <w:rFonts w:eastAsia="Times New Roman" w:cstheme="minorHAnsi"/>
          <w:iCs/>
          <w:sz w:val="24"/>
          <w:szCs w:val="24"/>
          <w:lang w:eastAsia="pl-PL"/>
        </w:rPr>
        <w:t>;</w:t>
      </w: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  </w:t>
      </w:r>
    </w:p>
    <w:p w14:paraId="0F2CBB3D" w14:textId="1C1A26BC" w:rsidR="00166B7C" w:rsidRPr="001D59B8" w:rsidRDefault="00166B7C" w:rsidP="001D59B8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eastAsia="Times New Roman" w:cstheme="minorHAnsi"/>
          <w:iCs/>
          <w:color w:val="00B0F0"/>
          <w:sz w:val="24"/>
          <w:szCs w:val="24"/>
          <w:lang w:eastAsia="pl-PL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Pani/Pana dane osobowe będą przechowywane, zgodnie z art. </w:t>
      </w:r>
      <w:r w:rsidR="00E30D9B" w:rsidRPr="001D59B8">
        <w:rPr>
          <w:rFonts w:eastAsia="Times New Roman" w:cstheme="minorHAnsi"/>
          <w:iCs/>
          <w:sz w:val="24"/>
          <w:szCs w:val="24"/>
          <w:lang w:eastAsia="pl-PL"/>
        </w:rPr>
        <w:t>78</w:t>
      </w: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 ust. 1 ustawy </w:t>
      </w:r>
      <w:proofErr w:type="spellStart"/>
      <w:r w:rsidRPr="001D59B8">
        <w:rPr>
          <w:rFonts w:eastAsia="Times New Roman" w:cstheme="minorHAnsi"/>
          <w:iCs/>
          <w:sz w:val="24"/>
          <w:szCs w:val="24"/>
          <w:lang w:eastAsia="pl-PL"/>
        </w:rPr>
        <w:t>Pzp</w:t>
      </w:r>
      <w:proofErr w:type="spellEnd"/>
      <w:r w:rsidRPr="001D59B8">
        <w:rPr>
          <w:rFonts w:eastAsia="Times New Roman" w:cstheme="minorHAnsi"/>
          <w:iCs/>
          <w:sz w:val="24"/>
          <w:szCs w:val="24"/>
          <w:lang w:eastAsia="pl-PL"/>
        </w:rPr>
        <w:t>, przez okres 4 lat od dnia zakończenia postępowania o udzielenie zamówienia, a jeżeli czas trwania umowy przekracza 4 lata</w:t>
      </w:r>
      <w:r w:rsidR="00300D3C" w:rsidRPr="001D59B8">
        <w:rPr>
          <w:rFonts w:eastAsia="Times New Roman" w:cstheme="minorHAnsi"/>
          <w:iCs/>
          <w:sz w:val="24"/>
          <w:szCs w:val="24"/>
          <w:lang w:eastAsia="pl-PL"/>
        </w:rPr>
        <w:t>,</w:t>
      </w: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 okres przechowywania obejmuje cały czas trwania umowy</w:t>
      </w:r>
      <w:r w:rsidR="00F728FF" w:rsidRPr="001D59B8">
        <w:rPr>
          <w:rFonts w:eastAsia="Times New Roman" w:cstheme="minorHAnsi"/>
          <w:iCs/>
          <w:sz w:val="24"/>
          <w:szCs w:val="24"/>
          <w:lang w:eastAsia="pl-PL"/>
        </w:rPr>
        <w:t>;</w:t>
      </w:r>
    </w:p>
    <w:p w14:paraId="4217D240" w14:textId="77777777" w:rsidR="006A01F1" w:rsidRPr="001D59B8" w:rsidRDefault="006A01F1" w:rsidP="001D59B8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eastAsia="Times New Roman" w:cstheme="minorHAnsi"/>
          <w:iCs/>
          <w:sz w:val="24"/>
          <w:szCs w:val="24"/>
          <w:lang w:eastAsia="pl-PL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1D59B8">
        <w:rPr>
          <w:rFonts w:eastAsia="Times New Roman" w:cstheme="minorHAnsi"/>
          <w:iCs/>
          <w:sz w:val="24"/>
          <w:szCs w:val="24"/>
          <w:lang w:eastAsia="pl-PL"/>
        </w:rPr>
        <w:t>Pzp</w:t>
      </w:r>
      <w:proofErr w:type="spellEnd"/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1D59B8">
        <w:rPr>
          <w:rFonts w:eastAsia="Times New Roman" w:cstheme="minorHAnsi"/>
          <w:iCs/>
          <w:sz w:val="24"/>
          <w:szCs w:val="24"/>
          <w:lang w:eastAsia="pl-PL"/>
        </w:rPr>
        <w:t>Pzp</w:t>
      </w:r>
      <w:proofErr w:type="spellEnd"/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;  </w:t>
      </w:r>
    </w:p>
    <w:p w14:paraId="15BE068E" w14:textId="77777777" w:rsidR="001D59B8" w:rsidRPr="001D59B8" w:rsidRDefault="006A01F1" w:rsidP="001D59B8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cstheme="minorHAnsi"/>
          <w:iCs/>
          <w:sz w:val="24"/>
          <w:szCs w:val="24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>w odniesieniu do Pani/Pana danych osobowych decyzje nie będą podejmowane w sposób zautomatyzowa</w:t>
      </w:r>
      <w:r w:rsidR="00510646" w:rsidRPr="001D59B8">
        <w:rPr>
          <w:rFonts w:eastAsia="Times New Roman" w:cstheme="minorHAnsi"/>
          <w:iCs/>
          <w:sz w:val="24"/>
          <w:szCs w:val="24"/>
          <w:lang w:eastAsia="pl-PL"/>
        </w:rPr>
        <w:t>ny, stosowanie do art. 22 RODO;</w:t>
      </w:r>
    </w:p>
    <w:p w14:paraId="26E9B8D8" w14:textId="0D2C760E" w:rsidR="006A01F1" w:rsidRPr="001D59B8" w:rsidRDefault="006A01F1" w:rsidP="001D59B8">
      <w:pPr>
        <w:pStyle w:val="Akapitzlist"/>
        <w:spacing w:after="150" w:line="360" w:lineRule="auto"/>
        <w:ind w:left="426"/>
        <w:jc w:val="both"/>
        <w:rPr>
          <w:rFonts w:cstheme="minorHAnsi"/>
          <w:iCs/>
          <w:sz w:val="24"/>
          <w:szCs w:val="24"/>
        </w:rPr>
      </w:pPr>
    </w:p>
    <w:p w14:paraId="6F64F6E8" w14:textId="77777777" w:rsidR="006A01F1" w:rsidRPr="001D59B8" w:rsidRDefault="00166B7C" w:rsidP="001D59B8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eastAsia="Times New Roman" w:cstheme="minorHAnsi"/>
          <w:iCs/>
          <w:color w:val="00B0F0"/>
          <w:sz w:val="24"/>
          <w:szCs w:val="24"/>
          <w:lang w:eastAsia="pl-PL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lastRenderedPageBreak/>
        <w:t>posiada Pani/Pan</w:t>
      </w:r>
      <w:r w:rsidR="006A01F1" w:rsidRPr="001D59B8">
        <w:rPr>
          <w:rFonts w:eastAsia="Times New Roman" w:cstheme="minorHAnsi"/>
          <w:iCs/>
          <w:sz w:val="24"/>
          <w:szCs w:val="24"/>
          <w:lang w:eastAsia="pl-PL"/>
        </w:rPr>
        <w:t>:</w:t>
      </w:r>
    </w:p>
    <w:p w14:paraId="0F610437" w14:textId="77777777" w:rsidR="00166B7C" w:rsidRPr="001D59B8" w:rsidRDefault="00166B7C" w:rsidP="001D59B8">
      <w:pPr>
        <w:pStyle w:val="Akapitzlist"/>
        <w:numPr>
          <w:ilvl w:val="0"/>
          <w:numId w:val="14"/>
        </w:numPr>
        <w:spacing w:after="150" w:line="360" w:lineRule="auto"/>
        <w:ind w:left="709" w:hanging="283"/>
        <w:jc w:val="both"/>
        <w:rPr>
          <w:rFonts w:eastAsia="Times New Roman" w:cstheme="minorHAnsi"/>
          <w:iCs/>
          <w:color w:val="00B0F0"/>
          <w:sz w:val="24"/>
          <w:szCs w:val="24"/>
          <w:lang w:eastAsia="pl-PL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>na podstawie art. 15 RODO prawo dostępu do danych osobowych Pani/Pana dotyczących</w:t>
      </w:r>
      <w:r w:rsidR="00F728FF" w:rsidRPr="001D59B8">
        <w:rPr>
          <w:rFonts w:eastAsia="Times New Roman" w:cstheme="minorHAnsi"/>
          <w:iCs/>
          <w:sz w:val="24"/>
          <w:szCs w:val="24"/>
          <w:lang w:eastAsia="pl-PL"/>
        </w:rPr>
        <w:t>;</w:t>
      </w:r>
    </w:p>
    <w:p w14:paraId="17EB750B" w14:textId="2F8F9FE3" w:rsidR="00166B7C" w:rsidRPr="001D59B8" w:rsidRDefault="00E30D9B" w:rsidP="001D59B8">
      <w:pPr>
        <w:pStyle w:val="Akapitzlist"/>
        <w:numPr>
          <w:ilvl w:val="0"/>
          <w:numId w:val="14"/>
        </w:numPr>
        <w:spacing w:after="150" w:line="360" w:lineRule="auto"/>
        <w:ind w:left="709" w:hanging="283"/>
        <w:jc w:val="both"/>
        <w:rPr>
          <w:rFonts w:eastAsia="Times New Roman" w:cstheme="minorHAnsi"/>
          <w:iCs/>
          <w:sz w:val="24"/>
          <w:szCs w:val="24"/>
          <w:lang w:eastAsia="pl-PL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na podstawie art. 16 RODO prawo do sprostowania lub uzupełnienia Pani/Pana danych osobowych, przy czym skorzystanie z prawa do sprostowania lub uzupełnienia nie może skutkować zmianą wyniku postępowania o udzielenie zamówienia publicznego ani zmianą postanowień umowy w zakresie niezgodnym z ustawą </w:t>
      </w:r>
      <w:proofErr w:type="spellStart"/>
      <w:r w:rsidRPr="001D59B8">
        <w:rPr>
          <w:rFonts w:eastAsia="Times New Roman" w:cstheme="minorHAnsi"/>
          <w:iCs/>
          <w:sz w:val="24"/>
          <w:szCs w:val="24"/>
          <w:lang w:eastAsia="pl-PL"/>
        </w:rPr>
        <w:t>Pzp</w:t>
      </w:r>
      <w:proofErr w:type="spellEnd"/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 oraz nie może naruszać integralności protokołu oraz jego załączników</w:t>
      </w:r>
      <w:r w:rsidR="00F728FF" w:rsidRPr="001D59B8">
        <w:rPr>
          <w:rFonts w:eastAsia="Times New Roman" w:cstheme="minorHAnsi"/>
          <w:iCs/>
          <w:sz w:val="24"/>
          <w:szCs w:val="24"/>
          <w:lang w:eastAsia="pl-PL"/>
        </w:rPr>
        <w:t>;</w:t>
      </w:r>
    </w:p>
    <w:p w14:paraId="3EF5F047" w14:textId="24C138A0" w:rsidR="006A01F1" w:rsidRPr="001D59B8" w:rsidRDefault="00E30D9B" w:rsidP="001D59B8">
      <w:pPr>
        <w:pStyle w:val="Akapitzlist"/>
        <w:numPr>
          <w:ilvl w:val="0"/>
          <w:numId w:val="14"/>
        </w:numPr>
        <w:spacing w:line="360" w:lineRule="auto"/>
        <w:ind w:left="709"/>
        <w:jc w:val="both"/>
        <w:rPr>
          <w:rFonts w:eastAsia="Times New Roman" w:cstheme="minorHAnsi"/>
          <w:iCs/>
          <w:sz w:val="24"/>
          <w:szCs w:val="24"/>
          <w:lang w:eastAsia="pl-PL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na podstawie art. 18 RODO prawo żądania od administratora ograniczenia przetwarzania danych osobowych z zastrzeżeniem przypadków, o których mowa w art. 18 ust. 2 RODO, przy czym prawo do ograniczenia przetwarzania nie ma zastosowania w odniesieniu do przechowywania, w celu zapewnienia korzystania ze środków ochrony prawnej lub w celu ochrony praw innej osoby fizycznej lub prawnej, lub </w:t>
      </w:r>
      <w:r w:rsidR="00CB21A0">
        <w:rPr>
          <w:rFonts w:eastAsia="Times New Roman" w:cstheme="minorHAnsi"/>
          <w:iCs/>
          <w:sz w:val="24"/>
          <w:szCs w:val="24"/>
          <w:lang w:eastAsia="pl-PL"/>
        </w:rPr>
        <w:t xml:space="preserve">               </w:t>
      </w:r>
      <w:r w:rsidRPr="001D59B8">
        <w:rPr>
          <w:rFonts w:eastAsia="Times New Roman" w:cstheme="minorHAnsi"/>
          <w:iCs/>
          <w:sz w:val="24"/>
          <w:szCs w:val="24"/>
          <w:lang w:eastAsia="pl-PL"/>
        </w:rPr>
        <w:t>z uwagi na ważne względy interesu publicznego Unii Europejskiej lub państwa członkowskiego, a także nie ogranicza przetwarzania danych osobowych do czasu zakończenia postępowania o udzielenie zamówienia.</w:t>
      </w:r>
    </w:p>
    <w:p w14:paraId="59F279F2" w14:textId="01BB722F" w:rsidR="001D4CD6" w:rsidRPr="001D59B8" w:rsidRDefault="00D926A5" w:rsidP="001D59B8">
      <w:pPr>
        <w:pStyle w:val="Akapitzlist"/>
        <w:numPr>
          <w:ilvl w:val="0"/>
          <w:numId w:val="14"/>
        </w:numPr>
        <w:spacing w:after="150" w:line="360" w:lineRule="auto"/>
        <w:ind w:left="709" w:hanging="283"/>
        <w:jc w:val="both"/>
        <w:rPr>
          <w:rFonts w:eastAsia="Times New Roman" w:cstheme="minorHAnsi"/>
          <w:iCs/>
          <w:color w:val="00B0F0"/>
          <w:sz w:val="24"/>
          <w:szCs w:val="24"/>
          <w:lang w:eastAsia="pl-PL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7E79C90F" w14:textId="77777777" w:rsidR="006A01F1" w:rsidRPr="001D59B8" w:rsidRDefault="00166B7C" w:rsidP="001D59B8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eastAsia="Times New Roman" w:cstheme="minorHAnsi"/>
          <w:iCs/>
          <w:color w:val="00B0F0"/>
          <w:sz w:val="24"/>
          <w:szCs w:val="24"/>
          <w:lang w:eastAsia="pl-PL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>nie przysługuje Pani/Panu</w:t>
      </w:r>
      <w:r w:rsidR="006A01F1" w:rsidRPr="001D59B8">
        <w:rPr>
          <w:rFonts w:eastAsia="Times New Roman" w:cstheme="minorHAnsi"/>
          <w:iCs/>
          <w:sz w:val="24"/>
          <w:szCs w:val="24"/>
          <w:lang w:eastAsia="pl-PL"/>
        </w:rPr>
        <w:t>:</w:t>
      </w:r>
    </w:p>
    <w:p w14:paraId="212332F8" w14:textId="77777777" w:rsidR="00166B7C" w:rsidRPr="001D59B8" w:rsidRDefault="00166B7C" w:rsidP="001D59B8">
      <w:pPr>
        <w:pStyle w:val="Akapitzlist"/>
        <w:numPr>
          <w:ilvl w:val="0"/>
          <w:numId w:val="15"/>
        </w:numPr>
        <w:spacing w:after="150" w:line="360" w:lineRule="auto"/>
        <w:ind w:left="709" w:hanging="283"/>
        <w:jc w:val="both"/>
        <w:rPr>
          <w:rFonts w:eastAsia="Times New Roman" w:cstheme="minorHAnsi"/>
          <w:iCs/>
          <w:color w:val="00B0F0"/>
          <w:sz w:val="24"/>
          <w:szCs w:val="24"/>
          <w:lang w:eastAsia="pl-PL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>w związku z art. 17 ust. 3 lit. b, d lub e RODO prawo do usunięcia danych osobowych</w:t>
      </w:r>
      <w:r w:rsidR="00F728FF" w:rsidRPr="001D59B8">
        <w:rPr>
          <w:rFonts w:eastAsia="Times New Roman" w:cstheme="minorHAnsi"/>
          <w:iCs/>
          <w:sz w:val="24"/>
          <w:szCs w:val="24"/>
          <w:lang w:eastAsia="pl-PL"/>
        </w:rPr>
        <w:t>;</w:t>
      </w:r>
    </w:p>
    <w:p w14:paraId="5E672AEF" w14:textId="77777777" w:rsidR="00BF6DD3" w:rsidRPr="001D59B8" w:rsidRDefault="00BF6DD3" w:rsidP="001D59B8">
      <w:pPr>
        <w:pStyle w:val="Akapitzlist"/>
        <w:numPr>
          <w:ilvl w:val="0"/>
          <w:numId w:val="15"/>
        </w:numPr>
        <w:spacing w:after="150" w:line="360" w:lineRule="auto"/>
        <w:ind w:left="709" w:hanging="283"/>
        <w:jc w:val="both"/>
        <w:rPr>
          <w:rFonts w:eastAsia="Times New Roman" w:cstheme="minorHAnsi"/>
          <w:iCs/>
          <w:sz w:val="24"/>
          <w:szCs w:val="24"/>
          <w:lang w:eastAsia="pl-PL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>prawo do przenoszenia danych osobowych, o którym mowa w art. 20 RODO;</w:t>
      </w:r>
    </w:p>
    <w:p w14:paraId="36E700AC" w14:textId="15525C94" w:rsidR="00166B7C" w:rsidRPr="001D59B8" w:rsidRDefault="00166B7C" w:rsidP="001D59B8">
      <w:pPr>
        <w:pStyle w:val="Akapitzlist"/>
        <w:numPr>
          <w:ilvl w:val="0"/>
          <w:numId w:val="15"/>
        </w:numPr>
        <w:spacing w:after="150" w:line="360" w:lineRule="auto"/>
        <w:ind w:left="709" w:hanging="283"/>
        <w:jc w:val="both"/>
        <w:rPr>
          <w:rFonts w:eastAsia="Times New Roman" w:cstheme="minorHAnsi"/>
          <w:iCs/>
          <w:sz w:val="24"/>
          <w:szCs w:val="24"/>
          <w:lang w:eastAsia="pl-PL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="00BF6DD3" w:rsidRPr="001D59B8">
        <w:rPr>
          <w:rFonts w:eastAsia="Times New Roman" w:cstheme="minorHAnsi"/>
          <w:iCs/>
          <w:sz w:val="24"/>
          <w:szCs w:val="24"/>
          <w:lang w:eastAsia="pl-PL"/>
        </w:rPr>
        <w:t>.</w:t>
      </w: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 </w:t>
      </w:r>
    </w:p>
    <w:p w14:paraId="13B646CD" w14:textId="77777777" w:rsidR="00E30D9B" w:rsidRPr="001D59B8" w:rsidRDefault="00E30D9B" w:rsidP="001D59B8">
      <w:pPr>
        <w:pStyle w:val="Akapitzlist"/>
        <w:spacing w:after="150" w:line="360" w:lineRule="auto"/>
        <w:ind w:left="709"/>
        <w:jc w:val="both"/>
        <w:rPr>
          <w:rFonts w:eastAsia="Times New Roman" w:cstheme="minorHAnsi"/>
          <w:iCs/>
          <w:sz w:val="24"/>
          <w:szCs w:val="24"/>
          <w:lang w:eastAsia="pl-PL"/>
        </w:rPr>
      </w:pPr>
    </w:p>
    <w:p w14:paraId="22D3CE16" w14:textId="7D357551" w:rsidR="006A01F1" w:rsidRPr="001D59B8" w:rsidRDefault="00E30D9B" w:rsidP="001D59B8">
      <w:pPr>
        <w:pStyle w:val="Akapitzlist"/>
        <w:spacing w:after="150" w:line="360" w:lineRule="auto"/>
        <w:ind w:left="0"/>
        <w:jc w:val="both"/>
        <w:rPr>
          <w:rFonts w:eastAsia="Times New Roman" w:cstheme="minorHAnsi"/>
          <w:iCs/>
          <w:sz w:val="24"/>
          <w:szCs w:val="24"/>
          <w:lang w:eastAsia="pl-PL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>2.</w:t>
      </w:r>
      <w:r w:rsidR="004A1C40"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 </w:t>
      </w: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Jednocześnie Zamawiający przypomina o ciążącym na Pani/Panu obowiązku informacyjnym wynikającym z art. 14 RODO względem osób fizycznych, których dane przekazane zostaną Zamawiającemu w związku z prowadzonym postępowaniem i które Zamawiający pośrednio pozyska od wykonawcy biorącego udział w postępowaniu, chyba że ma zastosowanie co najmniej jedno z </w:t>
      </w:r>
      <w:proofErr w:type="spellStart"/>
      <w:r w:rsidRPr="001D59B8">
        <w:rPr>
          <w:rFonts w:eastAsia="Times New Roman" w:cstheme="minorHAnsi"/>
          <w:iCs/>
          <w:sz w:val="24"/>
          <w:szCs w:val="24"/>
          <w:lang w:eastAsia="pl-PL"/>
        </w:rPr>
        <w:t>wyłączeń</w:t>
      </w:r>
      <w:proofErr w:type="spellEnd"/>
      <w:r w:rsidRPr="001D59B8">
        <w:rPr>
          <w:rFonts w:eastAsia="Times New Roman" w:cstheme="minorHAnsi"/>
          <w:iCs/>
          <w:sz w:val="24"/>
          <w:szCs w:val="24"/>
          <w:lang w:eastAsia="pl-PL"/>
        </w:rPr>
        <w:t>, o których mowa w art. 14 ust. 5 RODO</w:t>
      </w:r>
    </w:p>
    <w:sectPr w:rsidR="006A01F1" w:rsidRPr="001D59B8" w:rsidSect="00C9514B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C0A71" w14:textId="77777777" w:rsidR="00AC6942" w:rsidRDefault="00AC6942" w:rsidP="00B62535">
      <w:pPr>
        <w:spacing w:after="0" w:line="240" w:lineRule="auto"/>
      </w:pPr>
      <w:r>
        <w:separator/>
      </w:r>
    </w:p>
  </w:endnote>
  <w:endnote w:type="continuationSeparator" w:id="0">
    <w:p w14:paraId="47CD2672" w14:textId="77777777" w:rsidR="00AC6942" w:rsidRDefault="00AC6942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68970242"/>
      <w:docPartObj>
        <w:docPartGallery w:val="Page Numbers (Bottom of Page)"/>
        <w:docPartUnique/>
      </w:docPartObj>
    </w:sdtPr>
    <w:sdtEndPr/>
    <w:sdtContent>
      <w:p w14:paraId="1E7F806F" w14:textId="77777777" w:rsidR="00C9514B" w:rsidRDefault="00C951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4BD8">
          <w:rPr>
            <w:noProof/>
          </w:rPr>
          <w:t>4</w:t>
        </w:r>
        <w:r>
          <w:fldChar w:fldCharType="end"/>
        </w:r>
      </w:p>
    </w:sdtContent>
  </w:sdt>
  <w:p w14:paraId="1C6ED3DB" w14:textId="77777777"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7730A" w14:textId="77777777" w:rsidR="00AC6942" w:rsidRDefault="00AC6942" w:rsidP="00B62535">
      <w:pPr>
        <w:spacing w:after="0" w:line="240" w:lineRule="auto"/>
      </w:pPr>
      <w:r>
        <w:separator/>
      </w:r>
    </w:p>
  </w:footnote>
  <w:footnote w:type="continuationSeparator" w:id="0">
    <w:p w14:paraId="131DE692" w14:textId="77777777" w:rsidR="00AC6942" w:rsidRDefault="00AC6942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0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4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6142621">
    <w:abstractNumId w:val="0"/>
  </w:num>
  <w:num w:numId="2" w16cid:durableId="1585454076">
    <w:abstractNumId w:val="9"/>
  </w:num>
  <w:num w:numId="3" w16cid:durableId="558856896">
    <w:abstractNumId w:val="13"/>
  </w:num>
  <w:num w:numId="4" w16cid:durableId="418911073">
    <w:abstractNumId w:val="12"/>
  </w:num>
  <w:num w:numId="5" w16cid:durableId="179204341">
    <w:abstractNumId w:val="3"/>
  </w:num>
  <w:num w:numId="6" w16cid:durableId="1907447287">
    <w:abstractNumId w:val="14"/>
  </w:num>
  <w:num w:numId="7" w16cid:durableId="1604874407">
    <w:abstractNumId w:val="1"/>
  </w:num>
  <w:num w:numId="8" w16cid:durableId="1480221736">
    <w:abstractNumId w:val="10"/>
  </w:num>
  <w:num w:numId="9" w16cid:durableId="338389956">
    <w:abstractNumId w:val="7"/>
  </w:num>
  <w:num w:numId="10" w16cid:durableId="1249921411">
    <w:abstractNumId w:val="11"/>
  </w:num>
  <w:num w:numId="11" w16cid:durableId="681050906">
    <w:abstractNumId w:val="8"/>
  </w:num>
  <w:num w:numId="12" w16cid:durableId="2031489919">
    <w:abstractNumId w:val="4"/>
  </w:num>
  <w:num w:numId="13" w16cid:durableId="1709333719">
    <w:abstractNumId w:val="5"/>
  </w:num>
  <w:num w:numId="14" w16cid:durableId="17437247">
    <w:abstractNumId w:val="2"/>
  </w:num>
  <w:num w:numId="15" w16cid:durableId="3606694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CF5"/>
    <w:rsid w:val="00032E3F"/>
    <w:rsid w:val="0004383D"/>
    <w:rsid w:val="00050E2F"/>
    <w:rsid w:val="0005456B"/>
    <w:rsid w:val="000547B3"/>
    <w:rsid w:val="000559C7"/>
    <w:rsid w:val="0006561C"/>
    <w:rsid w:val="000752A2"/>
    <w:rsid w:val="0008161F"/>
    <w:rsid w:val="000A5FF4"/>
    <w:rsid w:val="000B73B2"/>
    <w:rsid w:val="000C3C4F"/>
    <w:rsid w:val="000E390F"/>
    <w:rsid w:val="000F181B"/>
    <w:rsid w:val="000F2413"/>
    <w:rsid w:val="0010112E"/>
    <w:rsid w:val="001144F7"/>
    <w:rsid w:val="00143E43"/>
    <w:rsid w:val="00146820"/>
    <w:rsid w:val="00166B7C"/>
    <w:rsid w:val="001758C4"/>
    <w:rsid w:val="001762BC"/>
    <w:rsid w:val="001A6A1B"/>
    <w:rsid w:val="001B304E"/>
    <w:rsid w:val="001B4203"/>
    <w:rsid w:val="001B53ED"/>
    <w:rsid w:val="001C09E0"/>
    <w:rsid w:val="001D4CD6"/>
    <w:rsid w:val="001D59B8"/>
    <w:rsid w:val="001E3A29"/>
    <w:rsid w:val="001E76BB"/>
    <w:rsid w:val="001F710C"/>
    <w:rsid w:val="002008BC"/>
    <w:rsid w:val="002150EF"/>
    <w:rsid w:val="00215BF2"/>
    <w:rsid w:val="002413D7"/>
    <w:rsid w:val="002427F5"/>
    <w:rsid w:val="00253088"/>
    <w:rsid w:val="002560D0"/>
    <w:rsid w:val="0028488E"/>
    <w:rsid w:val="002922DF"/>
    <w:rsid w:val="00292CFB"/>
    <w:rsid w:val="002A5CCC"/>
    <w:rsid w:val="002D73C4"/>
    <w:rsid w:val="002E51C7"/>
    <w:rsid w:val="00300D3C"/>
    <w:rsid w:val="00327F12"/>
    <w:rsid w:val="00353702"/>
    <w:rsid w:val="00357E02"/>
    <w:rsid w:val="00363ED6"/>
    <w:rsid w:val="00365982"/>
    <w:rsid w:val="00373AD8"/>
    <w:rsid w:val="0037510D"/>
    <w:rsid w:val="00387465"/>
    <w:rsid w:val="00397409"/>
    <w:rsid w:val="003A3206"/>
    <w:rsid w:val="003A5A16"/>
    <w:rsid w:val="003C2239"/>
    <w:rsid w:val="003D070D"/>
    <w:rsid w:val="003E1EFC"/>
    <w:rsid w:val="003E7957"/>
    <w:rsid w:val="003F400A"/>
    <w:rsid w:val="00427C31"/>
    <w:rsid w:val="004322C7"/>
    <w:rsid w:val="00437548"/>
    <w:rsid w:val="00442269"/>
    <w:rsid w:val="0044348D"/>
    <w:rsid w:val="00452921"/>
    <w:rsid w:val="004606AB"/>
    <w:rsid w:val="00464259"/>
    <w:rsid w:val="00480EBD"/>
    <w:rsid w:val="004902AF"/>
    <w:rsid w:val="004911C8"/>
    <w:rsid w:val="00493CD7"/>
    <w:rsid w:val="004A1C40"/>
    <w:rsid w:val="004A7243"/>
    <w:rsid w:val="004C344B"/>
    <w:rsid w:val="004C4865"/>
    <w:rsid w:val="004C4B99"/>
    <w:rsid w:val="004D50AB"/>
    <w:rsid w:val="004E3D50"/>
    <w:rsid w:val="005019D1"/>
    <w:rsid w:val="0050304C"/>
    <w:rsid w:val="005078F1"/>
    <w:rsid w:val="00510646"/>
    <w:rsid w:val="00523BF0"/>
    <w:rsid w:val="00556066"/>
    <w:rsid w:val="00565F71"/>
    <w:rsid w:val="005672B8"/>
    <w:rsid w:val="00571487"/>
    <w:rsid w:val="00582EAA"/>
    <w:rsid w:val="00585725"/>
    <w:rsid w:val="00587E88"/>
    <w:rsid w:val="00593BFB"/>
    <w:rsid w:val="005A78DB"/>
    <w:rsid w:val="005B64A4"/>
    <w:rsid w:val="005B77F7"/>
    <w:rsid w:val="005C75CD"/>
    <w:rsid w:val="005D562E"/>
    <w:rsid w:val="005E4800"/>
    <w:rsid w:val="005E617F"/>
    <w:rsid w:val="005F0707"/>
    <w:rsid w:val="00661FAD"/>
    <w:rsid w:val="006665CC"/>
    <w:rsid w:val="0068088A"/>
    <w:rsid w:val="00696828"/>
    <w:rsid w:val="006A01F1"/>
    <w:rsid w:val="006B3FA8"/>
    <w:rsid w:val="006D5187"/>
    <w:rsid w:val="006D788C"/>
    <w:rsid w:val="006E4F87"/>
    <w:rsid w:val="006E71CB"/>
    <w:rsid w:val="006F19D4"/>
    <w:rsid w:val="00700901"/>
    <w:rsid w:val="00700A9D"/>
    <w:rsid w:val="00735375"/>
    <w:rsid w:val="00744349"/>
    <w:rsid w:val="00760475"/>
    <w:rsid w:val="007643D1"/>
    <w:rsid w:val="00774636"/>
    <w:rsid w:val="00791F7C"/>
    <w:rsid w:val="007E0CC7"/>
    <w:rsid w:val="007E508C"/>
    <w:rsid w:val="007F1EB4"/>
    <w:rsid w:val="008374C9"/>
    <w:rsid w:val="008405CF"/>
    <w:rsid w:val="00843BC7"/>
    <w:rsid w:val="0084472F"/>
    <w:rsid w:val="00851E36"/>
    <w:rsid w:val="008524A2"/>
    <w:rsid w:val="00852AC2"/>
    <w:rsid w:val="00863B85"/>
    <w:rsid w:val="008777CF"/>
    <w:rsid w:val="008856D3"/>
    <w:rsid w:val="0089514F"/>
    <w:rsid w:val="008966B9"/>
    <w:rsid w:val="008A267B"/>
    <w:rsid w:val="008A3575"/>
    <w:rsid w:val="008A5D4A"/>
    <w:rsid w:val="008C4C69"/>
    <w:rsid w:val="0091420F"/>
    <w:rsid w:val="00916C30"/>
    <w:rsid w:val="00926B08"/>
    <w:rsid w:val="0093179C"/>
    <w:rsid w:val="009321B8"/>
    <w:rsid w:val="00941D13"/>
    <w:rsid w:val="00960FEB"/>
    <w:rsid w:val="00971BF1"/>
    <w:rsid w:val="0097238B"/>
    <w:rsid w:val="00977A4C"/>
    <w:rsid w:val="00981377"/>
    <w:rsid w:val="00984982"/>
    <w:rsid w:val="009B519D"/>
    <w:rsid w:val="009C0B1A"/>
    <w:rsid w:val="009D088C"/>
    <w:rsid w:val="009E1A20"/>
    <w:rsid w:val="009E3932"/>
    <w:rsid w:val="009E505D"/>
    <w:rsid w:val="009F4437"/>
    <w:rsid w:val="00A04CF5"/>
    <w:rsid w:val="00A37C17"/>
    <w:rsid w:val="00A442A9"/>
    <w:rsid w:val="00A4668A"/>
    <w:rsid w:val="00A5572C"/>
    <w:rsid w:val="00A80B49"/>
    <w:rsid w:val="00A822F6"/>
    <w:rsid w:val="00A8304B"/>
    <w:rsid w:val="00A87BBC"/>
    <w:rsid w:val="00A94B57"/>
    <w:rsid w:val="00AA3FD6"/>
    <w:rsid w:val="00AB21D7"/>
    <w:rsid w:val="00AB3F1E"/>
    <w:rsid w:val="00AB46EB"/>
    <w:rsid w:val="00AC6942"/>
    <w:rsid w:val="00AE6242"/>
    <w:rsid w:val="00B003F9"/>
    <w:rsid w:val="00B061B5"/>
    <w:rsid w:val="00B06BC3"/>
    <w:rsid w:val="00B113D7"/>
    <w:rsid w:val="00B16D03"/>
    <w:rsid w:val="00B27898"/>
    <w:rsid w:val="00B45302"/>
    <w:rsid w:val="00B53D26"/>
    <w:rsid w:val="00B60EFF"/>
    <w:rsid w:val="00B62535"/>
    <w:rsid w:val="00B81C9D"/>
    <w:rsid w:val="00BB7A81"/>
    <w:rsid w:val="00BF6DD3"/>
    <w:rsid w:val="00C00FB2"/>
    <w:rsid w:val="00C038A5"/>
    <w:rsid w:val="00C055B9"/>
    <w:rsid w:val="00C134CE"/>
    <w:rsid w:val="00C32BD9"/>
    <w:rsid w:val="00C34CCA"/>
    <w:rsid w:val="00C54117"/>
    <w:rsid w:val="00C82F0F"/>
    <w:rsid w:val="00C85F10"/>
    <w:rsid w:val="00C9514B"/>
    <w:rsid w:val="00CB21A0"/>
    <w:rsid w:val="00CB6458"/>
    <w:rsid w:val="00CC6293"/>
    <w:rsid w:val="00CC68FA"/>
    <w:rsid w:val="00CD296B"/>
    <w:rsid w:val="00CD3DF6"/>
    <w:rsid w:val="00CD58F4"/>
    <w:rsid w:val="00CF3DD2"/>
    <w:rsid w:val="00D00D07"/>
    <w:rsid w:val="00D30DAD"/>
    <w:rsid w:val="00D42C10"/>
    <w:rsid w:val="00D577CF"/>
    <w:rsid w:val="00D64BD8"/>
    <w:rsid w:val="00D714D7"/>
    <w:rsid w:val="00D74B07"/>
    <w:rsid w:val="00D926A5"/>
    <w:rsid w:val="00D946AD"/>
    <w:rsid w:val="00D948B9"/>
    <w:rsid w:val="00D96D46"/>
    <w:rsid w:val="00DA1D81"/>
    <w:rsid w:val="00E01525"/>
    <w:rsid w:val="00E10EC9"/>
    <w:rsid w:val="00E30D9B"/>
    <w:rsid w:val="00E37BC9"/>
    <w:rsid w:val="00E61E6D"/>
    <w:rsid w:val="00E87C4F"/>
    <w:rsid w:val="00E9531E"/>
    <w:rsid w:val="00E96729"/>
    <w:rsid w:val="00EC60F9"/>
    <w:rsid w:val="00EC61DE"/>
    <w:rsid w:val="00EE1C67"/>
    <w:rsid w:val="00EF4381"/>
    <w:rsid w:val="00F06928"/>
    <w:rsid w:val="00F127CD"/>
    <w:rsid w:val="00F24658"/>
    <w:rsid w:val="00F2558A"/>
    <w:rsid w:val="00F351B0"/>
    <w:rsid w:val="00F5775A"/>
    <w:rsid w:val="00F57E3E"/>
    <w:rsid w:val="00F603D9"/>
    <w:rsid w:val="00F728FF"/>
    <w:rsid w:val="00FB19E2"/>
    <w:rsid w:val="00FC5036"/>
    <w:rsid w:val="00FD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07678"/>
  <w15:chartTrackingRefBased/>
  <w15:docId w15:val="{7C0FF753-FEE2-4A19-8B90-E5F2DA51C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Hipercze">
    <w:name w:val="Hyperlink"/>
    <w:basedOn w:val="Domylnaczcionkaakapitu"/>
    <w:uiPriority w:val="99"/>
    <w:unhideWhenUsed/>
    <w:rsid w:val="000547B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547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gminazlot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517FDE-A915-478A-98FC-1E432635A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Rzepkowska Izabela</dc:creator>
  <cp:keywords/>
  <dc:description/>
  <cp:lastModifiedBy>Longin Tomasz</cp:lastModifiedBy>
  <cp:revision>2</cp:revision>
  <cp:lastPrinted>2021-02-15T10:02:00Z</cp:lastPrinted>
  <dcterms:created xsi:type="dcterms:W3CDTF">2022-07-13T06:20:00Z</dcterms:created>
  <dcterms:modified xsi:type="dcterms:W3CDTF">2022-07-13T06:20:00Z</dcterms:modified>
</cp:coreProperties>
</file>